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686" w:rsidRPr="00D61BCD" w:rsidRDefault="004B3686" w:rsidP="004B3686">
      <w:pPr>
        <w:rPr>
          <w:rFonts w:ascii="Times New Roman" w:hAnsi="Times New Roman" w:cs="Times New Roman"/>
          <w:sz w:val="24"/>
          <w:szCs w:val="24"/>
        </w:rPr>
      </w:pPr>
      <w:r w:rsidRPr="00D61BCD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3A4F36" w:rsidRPr="00D61BC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61BCD">
        <w:rPr>
          <w:rFonts w:ascii="Times New Roman" w:hAnsi="Times New Roman" w:cs="Times New Roman"/>
          <w:b/>
          <w:bCs/>
          <w:sz w:val="24"/>
          <w:szCs w:val="24"/>
        </w:rPr>
        <w:t>. Определение признаков, явлений и понятий по контексту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53"/>
      </w:tblGrid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  <w:r w:rsid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3A4F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3A4F36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«политический режим»? Привлекая знания обществоведческого курса, составьте два предложения, содержащие информацию о политическом режиме.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3A4F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3A4F36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«свобода человека»? Привлекая знания обществоведческого курса, составьте два предложения, содержащие информацию о свободе человека.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2"/>
              <w:gridCol w:w="9561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3A4F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3A4F36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Назовите любые три характерных признака нормы права.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3A4F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4.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«политическое лидерство»? Привлекая знания обществоведческого курса, составьте два предложения, содержащие информацию о политическом лидерстве.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3A4F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3A4F36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«социальный контроль»? Привлекая знания обществоведческого курса, составьте два предложения, содержащие информацию о социальном контроле. 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3A4F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3A4F36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Перечислите любые три черты, характеризующие общество как открытую динамическую систему.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«научное знание»? Привлекая знания обществоведческого курса, составьте два предложения, содержащие информацию о научном знании.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4B3686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C5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«школьное образование»? Привлекая знания обществоведческого курса, составьте два предложения, содержащих информацию о школьном образовании.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9.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«экономические ресурсы»? Привлекая знания обществоведческого курса, составьте два предложения, содержащие информацию об экономических ресурсах.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Назовите три признака президентской республики, отличающих ее от парламентской республики.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3"/>
              <w:gridCol w:w="9550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11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Назовите любые три функции политики в государстве.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12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«политическое поведение»? Привлекая знания обществоведческого курса, составьте два предложения, содержащих информацию о политическом поведении.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13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ученые вкладывают в понятие «издержки»? Привлекая знания курса, составьте два предложения, содержащие информацию об издержках.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3"/>
              <w:gridCol w:w="9590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B3686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14.</w:t>
                  </w:r>
                  <w:r w:rsidR="004B3686"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Назовите любые три причины объединения людей в группы.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«общество»? Привлекая знания обществоведческого курса, составьте два предложения, содержащие информацию об обществе.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16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«учредительный договор»? Привлекая знания обществоведческого курса, составьте два предложения, содержащие информацию об учредительном договоре.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17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юристы вкладывают в понятие «гражданский брак»? Привлекая знания обществоведческого курса, составьте два предложения, содержащие информацию о социализации личности.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18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«политическая культура»? Привлекая знания обществоведческого курса, составьте два предложения, содержащие информацию о политической культуре.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19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«социализация личности»? 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Привлекая знания обществоведческого курса, составьте два предложения, содержащие информацию о социализации личности.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«социальная роль»? Привлекая знания обществоведческого курса, составьте два предложения, содержащие информацию о социальной роли.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21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ученые вкладывают в понятие «экономический цикл»? Привлекая знания курса, составьте два предложения, содержащие информацию об экономическом цикле.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8"/>
              <w:gridCol w:w="9535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22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Назовите любые три группы потребностей человека.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9"/>
              <w:gridCol w:w="9604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23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Назовите любые четыре глобальные проблемы современности.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6"/>
              <w:gridCol w:w="951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24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Назовите любые три функции современной науки.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чем проявляется ограниченность экономических ресурсов? Приведите не менее трех положений. 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491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9522"/>
            </w:tblGrid>
            <w:tr w:rsidR="004B3686" w:rsidRPr="00D61BCD" w:rsidTr="00D61BCD">
              <w:trPr>
                <w:tblCellSpacing w:w="15" w:type="dxa"/>
                <w:jc w:val="center"/>
              </w:trPr>
              <w:tc>
                <w:tcPr>
                  <w:tcW w:w="161" w:type="pct"/>
                  <w:hideMark/>
                </w:tcPr>
                <w:p w:rsidR="004B3686" w:rsidRPr="00D61BCD" w:rsidRDefault="00D61BCD" w:rsidP="00D61BCD">
                  <w:pPr>
                    <w:ind w:hanging="1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Назовите три исторических типа общества. 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3"/>
              <w:gridCol w:w="9690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27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Назовите три общественных института, способствующих социализации личности.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28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Учёные определили, что выбор избирателя во время голосования определяется значительным числом факторов. Укажите любые три фактора, влияющих на решение избирателя.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29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вкладывают обществоведы в понятие «рынок труда»? Привлекая знания обществоведческого курса, составьте два предложения, содержащих информацию о рынке труда.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«социальная группа»? Привлекая знания обществоведческого курса, составьте два предложения, содержащие информацию о социальных группах в обществе. 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31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вкладывают обществоведы в понятие «мировые религии»? Привлекая знания обществоведческого курса, составьте два предложения, содержащих информацию о мировых религиях.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32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вкладывают обществоведы в понятие «гражданство»? Привлекая знания обществоведческого курса, составьте два предложения, содержащих информацию о гражданстве.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33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вкладывают обществоведы в понятие «политическая элита»? Привлекая знания обществоведческого курса, составьте два предложения, содержащих информацию о политической элите. 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34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«случаи несостоятельности рынка»? Привлекая знания обществоведческого курса, составьте два предложения, содержащие информацию о несостоятельности рынка. 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3</w:t>
                  </w:r>
                  <w:r w:rsidR="004B3686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5.</w:t>
                  </w:r>
                  <w:r w:rsidR="004B3686"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Известно, что многие демократические страны столкнулись с проблемой низкой явки избирателей на выборы. Некоторые страны вводят специальные санкции (например, штрафы) в отношении таких избирателей, другие считают явку на выборы правом избирателя, которым он может и не пользоваться. Предположите, какими могут быть причины низкой явки избирателей на выборы? Назовите три причины.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36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вкладывают обществоведы в понятие «социальный контроль»? Привлекая знания обществоведческого курса, составьте два предложения, содержащих информацию о социальном контроле.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37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Сформулируйте четыре суждения, раскрывающие различные функции политических партий в современном обществе.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38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«социальное познание»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? 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Привлекая знания обществоведческого курса, составьте два предложения, содержащие информацию о социальном познании.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«политический абсентеизм (неучастие)»? Привлекая знания обществоведческого курса, составьте два предложения, содержащие информацию об абсентеизме.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40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«наука»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? Привлекая знания обществоведческого курса, составьте два предложения, содержащие информацию о науке.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41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«политический радикализм»? Привлекая знания обществоведческого курса, составьте два предложения, содержащие информацию о политическом радикализме.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D61BCD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C2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42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Институты гражданского общества выполняют ряд важных функций в жизни современного общества. Укажите любые три из них.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4B3686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C5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43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«общественный прогресс»? 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Привлекая знания обществоведческого курса, составьте два предложения, содержащие информацию об общественном прогрессе. 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686" w:rsidRPr="00D61BCD" w:rsidTr="004B36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9707"/>
            </w:tblGrid>
            <w:tr w:rsidR="004B3686" w:rsidRPr="00D61BC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B3686" w:rsidRPr="00D61BCD" w:rsidRDefault="004B3686" w:rsidP="004B36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C5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3686" w:rsidRPr="00D61BCD" w:rsidRDefault="004B3686" w:rsidP="00D61B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61BCD"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44</w:t>
                  </w:r>
                  <w:r w:rsidRPr="00D61BC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D61B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Какой смысл обществоведы вкладывают в понятие «общественная формация»? Привлекая знания обществоведческого курса, составьте два предложения, содержащие информацию об общественной формации.</w:t>
                  </w:r>
                </w:p>
              </w:tc>
            </w:tr>
          </w:tbl>
          <w:p w:rsidR="004B3686" w:rsidRPr="00D61BCD" w:rsidRDefault="004B3686" w:rsidP="004B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C17" w:rsidRPr="00D61BCD" w:rsidRDefault="00860C17">
      <w:pPr>
        <w:rPr>
          <w:rFonts w:ascii="Times New Roman" w:hAnsi="Times New Roman" w:cs="Times New Roman"/>
          <w:sz w:val="24"/>
          <w:szCs w:val="24"/>
        </w:rPr>
      </w:pPr>
    </w:p>
    <w:sectPr w:rsidR="00860C17" w:rsidRPr="00D61BCD" w:rsidSect="00F3218A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3686"/>
    <w:rsid w:val="003A4F36"/>
    <w:rsid w:val="004B3686"/>
    <w:rsid w:val="00860C17"/>
    <w:rsid w:val="00D61BCD"/>
    <w:rsid w:val="00F3218A"/>
    <w:rsid w:val="00F9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9CBD4"/>
  <w15:docId w15:val="{2D30F41C-9BAE-4A29-9140-4E60ABE13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36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2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583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3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3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8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9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8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51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8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56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75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9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8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4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2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79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9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5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10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6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9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7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1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9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1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84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27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0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5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5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7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2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09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60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2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5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8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06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0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81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2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7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9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7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0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45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86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67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9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16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8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9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0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88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0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2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8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95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9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3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4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2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24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7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7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0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6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5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2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5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2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0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97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7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2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2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52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32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2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57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4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6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84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2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7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9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5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6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5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8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1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3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2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9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31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2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71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2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4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9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6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7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43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93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9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9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78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55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34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7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2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1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51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4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8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6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2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17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52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0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9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0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0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2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5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82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1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1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5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2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64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6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3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29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10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5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2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8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77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7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56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11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1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86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9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9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95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5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1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34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83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5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49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0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2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99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2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3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0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0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9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2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4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54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0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1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7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271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3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4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4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4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4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42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7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55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83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9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79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9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2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2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08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2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15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93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6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3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4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9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24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0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4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1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3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7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2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2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8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2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9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85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6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8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78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81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1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2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4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2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4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0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77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14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2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6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45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6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0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9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2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0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01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3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0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9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26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35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3</cp:revision>
  <dcterms:created xsi:type="dcterms:W3CDTF">2012-10-16T11:13:00Z</dcterms:created>
  <dcterms:modified xsi:type="dcterms:W3CDTF">2019-03-17T18:11:00Z</dcterms:modified>
</cp:coreProperties>
</file>